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7993" w14:textId="77777777" w:rsidR="000C00D5" w:rsidRPr="004753FC" w:rsidRDefault="000C00D5" w:rsidP="000C00D5">
      <w:pPr>
        <w:rPr>
          <w:rFonts w:ascii="Arial" w:eastAsia="Times New Roman" w:hAnsi="Arial" w:cs="Arial"/>
          <w:lang w:eastAsia="fr-FR"/>
        </w:rPr>
      </w:pPr>
    </w:p>
    <w:p w14:paraId="53067994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5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6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7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8" w14:textId="77777777" w:rsidR="008A2048" w:rsidRPr="004753FC" w:rsidRDefault="008A2048" w:rsidP="000C00D5">
      <w:pPr>
        <w:rPr>
          <w:rFonts w:ascii="Arial" w:eastAsia="Times New Roman" w:hAnsi="Arial" w:cs="Arial"/>
          <w:lang w:eastAsia="fr-FR"/>
        </w:rPr>
      </w:pPr>
    </w:p>
    <w:p w14:paraId="53067999" w14:textId="6BFE666A" w:rsidR="008A2048" w:rsidRPr="004753FC" w:rsidRDefault="00C0591C" w:rsidP="008A2048">
      <w:pPr>
        <w:jc w:val="center"/>
        <w:rPr>
          <w:rFonts w:ascii="Arial" w:hAnsi="Arial" w:cs="Arial"/>
          <w:b/>
          <w:sz w:val="36"/>
          <w:szCs w:val="36"/>
        </w:rPr>
      </w:pPr>
      <w:r w:rsidRPr="004753FC">
        <w:rPr>
          <w:rFonts w:ascii="Arial" w:hAnsi="Arial" w:cs="Arial"/>
          <w:b/>
          <w:sz w:val="36"/>
          <w:szCs w:val="36"/>
        </w:rPr>
        <w:t>É</w:t>
      </w:r>
      <w:r w:rsidR="008A2048" w:rsidRPr="004753FC">
        <w:rPr>
          <w:rFonts w:ascii="Arial" w:hAnsi="Arial" w:cs="Arial"/>
          <w:b/>
          <w:sz w:val="36"/>
          <w:szCs w:val="36"/>
        </w:rPr>
        <w:t>chelle de notation ECTS à la H</w:t>
      </w:r>
      <w:r w:rsidR="00691644">
        <w:rPr>
          <w:rFonts w:ascii="Arial" w:hAnsi="Arial" w:cs="Arial"/>
          <w:b/>
          <w:sz w:val="36"/>
          <w:szCs w:val="36"/>
        </w:rPr>
        <w:t>E</w:t>
      </w:r>
      <w:r w:rsidR="008A2048" w:rsidRPr="004753FC">
        <w:rPr>
          <w:rFonts w:ascii="Arial" w:hAnsi="Arial" w:cs="Arial"/>
          <w:b/>
          <w:sz w:val="36"/>
          <w:szCs w:val="36"/>
        </w:rPr>
        <w:t>Ch</w:t>
      </w:r>
    </w:p>
    <w:p w14:paraId="5306799A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p w14:paraId="5306799B" w14:textId="5525DB93" w:rsidR="008A2048" w:rsidRPr="004753FC" w:rsidRDefault="005B7D25" w:rsidP="008A2048">
      <w:pPr>
        <w:jc w:val="center"/>
        <w:rPr>
          <w:rFonts w:ascii="Arial" w:hAnsi="Arial" w:cs="Arial"/>
          <w:b/>
          <w:sz w:val="36"/>
          <w:szCs w:val="36"/>
        </w:rPr>
      </w:pPr>
      <w:r w:rsidRPr="004753FC">
        <w:rPr>
          <w:rFonts w:ascii="Arial" w:hAnsi="Arial" w:cs="Arial"/>
          <w:b/>
          <w:sz w:val="36"/>
          <w:szCs w:val="36"/>
        </w:rPr>
        <w:t>Année académique 202</w:t>
      </w:r>
      <w:r w:rsidR="00E17683">
        <w:rPr>
          <w:rFonts w:ascii="Arial" w:hAnsi="Arial" w:cs="Arial"/>
          <w:b/>
          <w:sz w:val="36"/>
          <w:szCs w:val="36"/>
        </w:rPr>
        <w:t>4</w:t>
      </w:r>
      <w:r w:rsidRPr="004753FC">
        <w:rPr>
          <w:rFonts w:ascii="Arial" w:hAnsi="Arial" w:cs="Arial"/>
          <w:b/>
          <w:sz w:val="36"/>
          <w:szCs w:val="36"/>
        </w:rPr>
        <w:t>-202</w:t>
      </w:r>
      <w:r w:rsidR="00E17683">
        <w:rPr>
          <w:rFonts w:ascii="Arial" w:hAnsi="Arial" w:cs="Arial"/>
          <w:b/>
          <w:sz w:val="36"/>
          <w:szCs w:val="36"/>
        </w:rPr>
        <w:t>5</w:t>
      </w:r>
      <w:bookmarkStart w:id="0" w:name="_GoBack"/>
      <w:bookmarkEnd w:id="0"/>
    </w:p>
    <w:p w14:paraId="5306799C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p w14:paraId="5306799D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p w14:paraId="5306799E" w14:textId="77777777" w:rsidR="008A2048" w:rsidRPr="004753FC" w:rsidRDefault="008A2048" w:rsidP="008A2048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844"/>
        <w:gridCol w:w="2403"/>
        <w:gridCol w:w="2463"/>
      </w:tblGrid>
      <w:tr w:rsidR="008A2048" w:rsidRPr="004753FC" w14:paraId="530679A3" w14:textId="77777777" w:rsidTr="008A2048">
        <w:tc>
          <w:tcPr>
            <w:tcW w:w="1350" w:type="dxa"/>
            <w:shd w:val="clear" w:color="auto" w:fill="auto"/>
          </w:tcPr>
          <w:p w14:paraId="5306799F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ECTS</w:t>
            </w:r>
          </w:p>
        </w:tc>
        <w:tc>
          <w:tcPr>
            <w:tcW w:w="2844" w:type="dxa"/>
          </w:tcPr>
          <w:p w14:paraId="530679A0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% d’étudiants admis qui devraient obtenir la note</w:t>
            </w:r>
          </w:p>
        </w:tc>
        <w:tc>
          <w:tcPr>
            <w:tcW w:w="2403" w:type="dxa"/>
            <w:shd w:val="clear" w:color="auto" w:fill="auto"/>
          </w:tcPr>
          <w:p w14:paraId="530679A1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Nom</w:t>
            </w:r>
          </w:p>
        </w:tc>
        <w:tc>
          <w:tcPr>
            <w:tcW w:w="2463" w:type="dxa"/>
            <w:shd w:val="clear" w:color="auto" w:fill="auto"/>
          </w:tcPr>
          <w:p w14:paraId="530679A2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HE Charlemagne</w:t>
            </w:r>
          </w:p>
        </w:tc>
      </w:tr>
      <w:tr w:rsidR="008A2048" w:rsidRPr="004753FC" w14:paraId="530679A8" w14:textId="77777777" w:rsidTr="008A2048">
        <w:tc>
          <w:tcPr>
            <w:tcW w:w="1350" w:type="dxa"/>
            <w:shd w:val="clear" w:color="auto" w:fill="auto"/>
          </w:tcPr>
          <w:p w14:paraId="530679A4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2844" w:type="dxa"/>
          </w:tcPr>
          <w:p w14:paraId="530679A5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14:paraId="530679A6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Excellent</w:t>
            </w:r>
          </w:p>
        </w:tc>
        <w:tc>
          <w:tcPr>
            <w:tcW w:w="2463" w:type="dxa"/>
            <w:shd w:val="clear" w:color="auto" w:fill="auto"/>
          </w:tcPr>
          <w:p w14:paraId="530679A7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18 - 20</w:t>
            </w:r>
          </w:p>
        </w:tc>
      </w:tr>
      <w:tr w:rsidR="008A2048" w:rsidRPr="004753FC" w14:paraId="530679AD" w14:textId="77777777" w:rsidTr="008A2048">
        <w:tc>
          <w:tcPr>
            <w:tcW w:w="1350" w:type="dxa"/>
            <w:shd w:val="clear" w:color="auto" w:fill="auto"/>
          </w:tcPr>
          <w:p w14:paraId="530679A9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2844" w:type="dxa"/>
          </w:tcPr>
          <w:p w14:paraId="530679AA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25</w:t>
            </w:r>
          </w:p>
        </w:tc>
        <w:tc>
          <w:tcPr>
            <w:tcW w:w="2403" w:type="dxa"/>
            <w:shd w:val="clear" w:color="auto" w:fill="auto"/>
          </w:tcPr>
          <w:p w14:paraId="530679AB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Très</w:t>
            </w:r>
            <w:proofErr w:type="spellEnd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 xml:space="preserve"> bien</w:t>
            </w:r>
          </w:p>
        </w:tc>
        <w:tc>
          <w:tcPr>
            <w:tcW w:w="2463" w:type="dxa"/>
            <w:shd w:val="clear" w:color="auto" w:fill="auto"/>
          </w:tcPr>
          <w:p w14:paraId="530679AC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16 - 17</w:t>
            </w:r>
          </w:p>
        </w:tc>
      </w:tr>
      <w:tr w:rsidR="008A2048" w:rsidRPr="004753FC" w14:paraId="530679B2" w14:textId="77777777" w:rsidTr="008A2048">
        <w:tc>
          <w:tcPr>
            <w:tcW w:w="1350" w:type="dxa"/>
            <w:shd w:val="clear" w:color="auto" w:fill="auto"/>
          </w:tcPr>
          <w:p w14:paraId="530679AE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2844" w:type="dxa"/>
          </w:tcPr>
          <w:p w14:paraId="530679AF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2403" w:type="dxa"/>
            <w:shd w:val="clear" w:color="auto" w:fill="auto"/>
          </w:tcPr>
          <w:p w14:paraId="530679B0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Bien</w:t>
            </w:r>
          </w:p>
        </w:tc>
        <w:tc>
          <w:tcPr>
            <w:tcW w:w="2463" w:type="dxa"/>
            <w:shd w:val="clear" w:color="auto" w:fill="auto"/>
          </w:tcPr>
          <w:p w14:paraId="530679B1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14 - 15</w:t>
            </w:r>
          </w:p>
        </w:tc>
      </w:tr>
      <w:tr w:rsidR="008A2048" w:rsidRPr="004753FC" w14:paraId="530679B7" w14:textId="77777777" w:rsidTr="008A2048">
        <w:tc>
          <w:tcPr>
            <w:tcW w:w="1350" w:type="dxa"/>
            <w:shd w:val="clear" w:color="auto" w:fill="auto"/>
          </w:tcPr>
          <w:p w14:paraId="530679B3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844" w:type="dxa"/>
          </w:tcPr>
          <w:p w14:paraId="530679B4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25</w:t>
            </w:r>
          </w:p>
        </w:tc>
        <w:tc>
          <w:tcPr>
            <w:tcW w:w="2403" w:type="dxa"/>
            <w:shd w:val="clear" w:color="auto" w:fill="auto"/>
          </w:tcPr>
          <w:p w14:paraId="530679B5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Satisfaisant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530679B6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12 - 13</w:t>
            </w:r>
          </w:p>
        </w:tc>
      </w:tr>
      <w:tr w:rsidR="008A2048" w:rsidRPr="004753FC" w14:paraId="530679BC" w14:textId="77777777" w:rsidTr="008A2048">
        <w:tc>
          <w:tcPr>
            <w:tcW w:w="1350" w:type="dxa"/>
            <w:shd w:val="clear" w:color="auto" w:fill="auto"/>
          </w:tcPr>
          <w:p w14:paraId="530679B8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2844" w:type="dxa"/>
          </w:tcPr>
          <w:p w14:paraId="530679B9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14:paraId="530679BA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Réussi</w:t>
            </w:r>
          </w:p>
        </w:tc>
        <w:tc>
          <w:tcPr>
            <w:tcW w:w="2463" w:type="dxa"/>
            <w:shd w:val="clear" w:color="auto" w:fill="auto"/>
          </w:tcPr>
          <w:p w14:paraId="530679BB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10 - 11</w:t>
            </w:r>
          </w:p>
        </w:tc>
      </w:tr>
      <w:tr w:rsidR="008A2048" w:rsidRPr="004753FC" w14:paraId="530679C1" w14:textId="77777777" w:rsidTr="008A2048">
        <w:tc>
          <w:tcPr>
            <w:tcW w:w="1350" w:type="dxa"/>
            <w:shd w:val="clear" w:color="auto" w:fill="auto"/>
          </w:tcPr>
          <w:p w14:paraId="530679BD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2844" w:type="dxa"/>
          </w:tcPr>
          <w:p w14:paraId="530679BE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530679BF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753FC">
              <w:rPr>
                <w:rFonts w:ascii="Arial" w:hAnsi="Arial" w:cs="Arial"/>
                <w:sz w:val="32"/>
                <w:szCs w:val="32"/>
                <w:lang w:val="en-GB"/>
              </w:rPr>
              <w:t>Insuffisant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14:paraId="530679C0" w14:textId="77777777" w:rsidR="008A2048" w:rsidRPr="004753FC" w:rsidRDefault="008A2048" w:rsidP="00AC1FD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53FC">
              <w:rPr>
                <w:rFonts w:ascii="Arial" w:hAnsi="Arial" w:cs="Arial"/>
                <w:sz w:val="32"/>
                <w:szCs w:val="32"/>
              </w:rPr>
              <w:t>&lt;10</w:t>
            </w:r>
          </w:p>
        </w:tc>
      </w:tr>
    </w:tbl>
    <w:p w14:paraId="530679C2" w14:textId="77777777" w:rsidR="008A2048" w:rsidRPr="004753FC" w:rsidRDefault="008A2048" w:rsidP="008A2048">
      <w:pPr>
        <w:rPr>
          <w:rFonts w:ascii="Arial" w:hAnsi="Arial" w:cs="Arial"/>
          <w:sz w:val="40"/>
          <w:szCs w:val="40"/>
        </w:rPr>
      </w:pPr>
    </w:p>
    <w:sectPr w:rsidR="008A2048" w:rsidRPr="004753FC" w:rsidSect="002E5639">
      <w:footerReference w:type="default" r:id="rId10"/>
      <w:headerReference w:type="first" r:id="rId11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6562" w14:textId="77777777" w:rsidR="0033570A" w:rsidRDefault="0033570A">
      <w:r>
        <w:separator/>
      </w:r>
    </w:p>
  </w:endnote>
  <w:endnote w:type="continuationSeparator" w:id="0">
    <w:p w14:paraId="2B4DF612" w14:textId="77777777" w:rsidR="0033570A" w:rsidRDefault="0033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 Bold">
    <w:altName w:val="Franklin Gothic Medium Cond"/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7"/>
        <w:szCs w:val="17"/>
      </w:rPr>
      <w:id w:val="603931301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0679C7" w14:textId="72F4B2DA" w:rsidR="002E5639" w:rsidRPr="00D373C5" w:rsidRDefault="002E5639">
            <w:pPr>
              <w:pStyle w:val="Pieddepage"/>
              <w:jc w:val="right"/>
              <w:rPr>
                <w:sz w:val="17"/>
                <w:szCs w:val="17"/>
              </w:rPr>
            </w:pPr>
            <w:r w:rsidRPr="00D373C5">
              <w:rPr>
                <w:sz w:val="17"/>
                <w:szCs w:val="17"/>
                <w:lang w:val="fr-FR"/>
              </w:rPr>
              <w:t xml:space="preserve">Page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PAGE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4F5F67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  <w:r w:rsidRPr="00D373C5">
              <w:rPr>
                <w:sz w:val="17"/>
                <w:szCs w:val="17"/>
                <w:lang w:val="fr-FR"/>
              </w:rPr>
              <w:t xml:space="preserve"> sur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NUMPAGES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4F5F67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530679C8" w14:textId="77777777" w:rsidR="002E5639" w:rsidRPr="00D373C5" w:rsidRDefault="002E5639">
    <w:pPr>
      <w:pStyle w:val="Pieddepag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F1156" w14:textId="77777777" w:rsidR="0033570A" w:rsidRDefault="0033570A">
      <w:r>
        <w:separator/>
      </w:r>
    </w:p>
  </w:footnote>
  <w:footnote w:type="continuationSeparator" w:id="0">
    <w:p w14:paraId="24D2FDA6" w14:textId="77777777" w:rsidR="0033570A" w:rsidRDefault="0033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79C9" w14:textId="35617F30" w:rsidR="002E5639" w:rsidRPr="00D373C5" w:rsidRDefault="004F5F67">
    <w:pPr>
      <w:pStyle w:val="En-tte"/>
      <w:rPr>
        <w:sz w:val="17"/>
        <w:szCs w:val="17"/>
      </w:rPr>
    </w:pPr>
    <w:r>
      <w:rPr>
        <w:noProof/>
        <w:sz w:val="17"/>
        <w:szCs w:val="17"/>
        <w:lang w:eastAsia="fr-BE"/>
      </w:rPr>
      <w:drawing>
        <wp:anchor distT="0" distB="0" distL="114300" distR="114300" simplePos="0" relativeHeight="251658240" behindDoc="1" locked="0" layoutInCell="1" allowOverlap="1" wp14:anchorId="307E51A7" wp14:editId="1A8DEC5E">
          <wp:simplePos x="0" y="0"/>
          <wp:positionH relativeFrom="column">
            <wp:posOffset>-892810</wp:posOffset>
          </wp:positionH>
          <wp:positionV relativeFrom="paragraph">
            <wp:posOffset>-442595</wp:posOffset>
          </wp:positionV>
          <wp:extent cx="7543800" cy="1063368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 de page B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53" cy="1064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15F2"/>
    <w:multiLevelType w:val="hybridMultilevel"/>
    <w:tmpl w:val="102A70CC"/>
    <w:lvl w:ilvl="0" w:tplc="643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0A7"/>
    <w:multiLevelType w:val="hybridMultilevel"/>
    <w:tmpl w:val="9B44E940"/>
    <w:lvl w:ilvl="0" w:tplc="87229B5E">
      <w:start w:val="1"/>
      <w:numFmt w:val="decimal"/>
      <w:lvlText w:val="%1"/>
      <w:lvlJc w:val="left"/>
      <w:pPr>
        <w:ind w:left="720" w:hanging="360"/>
      </w:pPr>
      <w:rPr>
        <w:rFonts w:ascii="Bariol Bold" w:hAnsi="Bariol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D5"/>
    <w:rsid w:val="00072646"/>
    <w:rsid w:val="00086CE0"/>
    <w:rsid w:val="000B7CEA"/>
    <w:rsid w:val="000C00D5"/>
    <w:rsid w:val="00126204"/>
    <w:rsid w:val="00136FAC"/>
    <w:rsid w:val="001419F5"/>
    <w:rsid w:val="001E23E2"/>
    <w:rsid w:val="001F1E1D"/>
    <w:rsid w:val="00206E8C"/>
    <w:rsid w:val="00241CA6"/>
    <w:rsid w:val="002D2E2E"/>
    <w:rsid w:val="002E5639"/>
    <w:rsid w:val="0031237D"/>
    <w:rsid w:val="00313037"/>
    <w:rsid w:val="0033570A"/>
    <w:rsid w:val="003E4190"/>
    <w:rsid w:val="00463261"/>
    <w:rsid w:val="004753FC"/>
    <w:rsid w:val="004944E7"/>
    <w:rsid w:val="004E3ED6"/>
    <w:rsid w:val="004F5F67"/>
    <w:rsid w:val="00524303"/>
    <w:rsid w:val="00524911"/>
    <w:rsid w:val="00574D1C"/>
    <w:rsid w:val="005A229A"/>
    <w:rsid w:val="005B7D25"/>
    <w:rsid w:val="005D5A1A"/>
    <w:rsid w:val="006050EB"/>
    <w:rsid w:val="00663BC5"/>
    <w:rsid w:val="00691644"/>
    <w:rsid w:val="00696249"/>
    <w:rsid w:val="006975CF"/>
    <w:rsid w:val="006B11BE"/>
    <w:rsid w:val="006B1CC9"/>
    <w:rsid w:val="00745BB5"/>
    <w:rsid w:val="0079139B"/>
    <w:rsid w:val="00805761"/>
    <w:rsid w:val="008A2048"/>
    <w:rsid w:val="008C2185"/>
    <w:rsid w:val="008F14C7"/>
    <w:rsid w:val="00920087"/>
    <w:rsid w:val="00925C71"/>
    <w:rsid w:val="009609BA"/>
    <w:rsid w:val="00A3071B"/>
    <w:rsid w:val="00A921FD"/>
    <w:rsid w:val="00AB1BB4"/>
    <w:rsid w:val="00B07516"/>
    <w:rsid w:val="00B507C7"/>
    <w:rsid w:val="00BC79BD"/>
    <w:rsid w:val="00C0591C"/>
    <w:rsid w:val="00C723E8"/>
    <w:rsid w:val="00CD3F72"/>
    <w:rsid w:val="00E15631"/>
    <w:rsid w:val="00E17683"/>
    <w:rsid w:val="00E303FC"/>
    <w:rsid w:val="00E604B3"/>
    <w:rsid w:val="00E72F70"/>
    <w:rsid w:val="00F274DE"/>
    <w:rsid w:val="00F37DDF"/>
    <w:rsid w:val="00F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67993"/>
  <w15:docId w15:val="{47380D76-40E1-4B25-A490-8F215AB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0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C00D5"/>
  </w:style>
  <w:style w:type="paragraph" w:styleId="Pieddepage">
    <w:name w:val="footer"/>
    <w:basedOn w:val="Normal"/>
    <w:link w:val="Pieddepag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C00D5"/>
  </w:style>
  <w:style w:type="paragraph" w:styleId="Paragraphedeliste">
    <w:name w:val="List Paragraph"/>
    <w:basedOn w:val="Normal"/>
    <w:uiPriority w:val="34"/>
    <w:qFormat/>
    <w:rsid w:val="00FB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4A5CA-4EF4-4CD6-9459-36E070912297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d987810-998e-4939-9ddf-a98991ea68b3"/>
    <ds:schemaRef ds:uri="http://purl.org/dc/terms/"/>
    <ds:schemaRef ds:uri="9237ff2d-9e4e-4ddf-b833-6f996c50328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C24A67-5ADE-4268-A5E0-3B1CC55E7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A4AE1-2D1D-4821-AAEF-903BE68F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Noemie</dc:creator>
  <cp:lastModifiedBy>Pairoux Dominique</cp:lastModifiedBy>
  <cp:revision>2</cp:revision>
  <cp:lastPrinted>2018-07-03T07:56:00Z</cp:lastPrinted>
  <dcterms:created xsi:type="dcterms:W3CDTF">2024-04-03T14:05:00Z</dcterms:created>
  <dcterms:modified xsi:type="dcterms:W3CDTF">2024-04-03T14:05:00Z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