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67993" w14:textId="77777777" w:rsidR="000C00D5" w:rsidRDefault="000C00D5" w:rsidP="000C00D5">
      <w:pPr>
        <w:rPr>
          <w:rFonts w:ascii="Arial" w:eastAsia="Times New Roman" w:hAnsi="Arial" w:cs="Arial"/>
          <w:lang w:eastAsia="fr-FR"/>
        </w:rPr>
      </w:pPr>
    </w:p>
    <w:p w14:paraId="53067994" w14:textId="77777777" w:rsidR="008A2048" w:rsidRDefault="008A2048" w:rsidP="000C00D5">
      <w:pPr>
        <w:rPr>
          <w:rFonts w:ascii="Arial" w:eastAsia="Times New Roman" w:hAnsi="Arial" w:cs="Arial"/>
          <w:lang w:eastAsia="fr-FR"/>
        </w:rPr>
      </w:pPr>
    </w:p>
    <w:p w14:paraId="53067995" w14:textId="77777777" w:rsidR="008A2048" w:rsidRDefault="008A2048" w:rsidP="000C00D5">
      <w:pPr>
        <w:rPr>
          <w:rFonts w:ascii="Arial" w:eastAsia="Times New Roman" w:hAnsi="Arial" w:cs="Arial"/>
          <w:lang w:eastAsia="fr-FR"/>
        </w:rPr>
      </w:pPr>
    </w:p>
    <w:p w14:paraId="53067996" w14:textId="77777777" w:rsidR="008A2048" w:rsidRDefault="008A2048" w:rsidP="000C00D5">
      <w:pPr>
        <w:rPr>
          <w:rFonts w:ascii="Arial" w:eastAsia="Times New Roman" w:hAnsi="Arial" w:cs="Arial"/>
          <w:lang w:eastAsia="fr-FR"/>
        </w:rPr>
      </w:pPr>
    </w:p>
    <w:p w14:paraId="53067997" w14:textId="77777777" w:rsidR="008A2048" w:rsidRDefault="008A2048" w:rsidP="000C00D5">
      <w:pPr>
        <w:rPr>
          <w:rFonts w:ascii="Arial" w:eastAsia="Times New Roman" w:hAnsi="Arial" w:cs="Arial"/>
          <w:lang w:eastAsia="fr-FR"/>
        </w:rPr>
      </w:pPr>
    </w:p>
    <w:p w14:paraId="53067998" w14:textId="77777777" w:rsidR="008A2048" w:rsidRDefault="008A2048" w:rsidP="000C00D5">
      <w:pPr>
        <w:rPr>
          <w:rFonts w:ascii="Arial" w:eastAsia="Times New Roman" w:hAnsi="Arial" w:cs="Arial"/>
          <w:lang w:eastAsia="fr-FR"/>
        </w:rPr>
      </w:pPr>
    </w:p>
    <w:p w14:paraId="53067999" w14:textId="73E98105" w:rsidR="008A2048" w:rsidRDefault="00C0591C" w:rsidP="008A2048">
      <w:pPr>
        <w:jc w:val="center"/>
        <w:rPr>
          <w:rFonts w:ascii="Comic Sans MS" w:hAnsi="Comic Sans MS" w:cs="Arial"/>
          <w:b/>
          <w:sz w:val="36"/>
          <w:szCs w:val="36"/>
        </w:rPr>
      </w:pPr>
      <w:r>
        <w:rPr>
          <w:rFonts w:ascii="Comic Sans MS" w:hAnsi="Comic Sans MS" w:cs="Arial"/>
          <w:b/>
          <w:sz w:val="36"/>
          <w:szCs w:val="36"/>
        </w:rPr>
        <w:t>É</w:t>
      </w:r>
      <w:r w:rsidR="008A2048">
        <w:rPr>
          <w:rFonts w:ascii="Comic Sans MS" w:hAnsi="Comic Sans MS" w:cs="Arial"/>
          <w:b/>
          <w:sz w:val="36"/>
          <w:szCs w:val="36"/>
        </w:rPr>
        <w:t xml:space="preserve">chelle de notation ECTS à la </w:t>
      </w:r>
      <w:proofErr w:type="spellStart"/>
      <w:r w:rsidR="008A2048">
        <w:rPr>
          <w:rFonts w:ascii="Comic Sans MS" w:hAnsi="Comic Sans MS" w:cs="Arial"/>
          <w:b/>
          <w:sz w:val="36"/>
          <w:szCs w:val="36"/>
        </w:rPr>
        <w:t>He</w:t>
      </w:r>
      <w:r w:rsidR="008A2048" w:rsidRPr="00F96DFD">
        <w:rPr>
          <w:rFonts w:ascii="Comic Sans MS" w:hAnsi="Comic Sans MS" w:cs="Arial"/>
          <w:b/>
          <w:sz w:val="36"/>
          <w:szCs w:val="36"/>
        </w:rPr>
        <w:t>Ch</w:t>
      </w:r>
      <w:proofErr w:type="spellEnd"/>
    </w:p>
    <w:p w14:paraId="5306799A" w14:textId="77777777" w:rsidR="008A2048" w:rsidRPr="00F96DFD" w:rsidRDefault="008A2048" w:rsidP="008A2048">
      <w:pPr>
        <w:jc w:val="center"/>
        <w:rPr>
          <w:rFonts w:ascii="Comic Sans MS" w:hAnsi="Comic Sans MS" w:cs="Arial"/>
          <w:b/>
          <w:sz w:val="36"/>
          <w:szCs w:val="36"/>
        </w:rPr>
      </w:pPr>
    </w:p>
    <w:p w14:paraId="5306799B" w14:textId="5D34864A" w:rsidR="008A2048" w:rsidRDefault="005B7D25" w:rsidP="008A2048">
      <w:pPr>
        <w:jc w:val="center"/>
        <w:rPr>
          <w:rFonts w:ascii="Comic Sans MS" w:hAnsi="Comic Sans MS" w:cs="Arial"/>
          <w:b/>
          <w:sz w:val="36"/>
          <w:szCs w:val="36"/>
        </w:rPr>
      </w:pPr>
      <w:r>
        <w:rPr>
          <w:rFonts w:ascii="Comic Sans MS" w:hAnsi="Comic Sans MS" w:cs="Arial"/>
          <w:b/>
          <w:sz w:val="36"/>
          <w:szCs w:val="36"/>
        </w:rPr>
        <w:t>Année académique 2022-2023</w:t>
      </w:r>
      <w:bookmarkStart w:id="0" w:name="_GoBack"/>
      <w:bookmarkEnd w:id="0"/>
    </w:p>
    <w:p w14:paraId="5306799C" w14:textId="77777777" w:rsidR="008A2048" w:rsidRDefault="008A2048" w:rsidP="008A2048">
      <w:pPr>
        <w:jc w:val="center"/>
        <w:rPr>
          <w:rFonts w:ascii="Comic Sans MS" w:hAnsi="Comic Sans MS" w:cs="Arial"/>
          <w:b/>
          <w:sz w:val="36"/>
          <w:szCs w:val="36"/>
        </w:rPr>
      </w:pPr>
    </w:p>
    <w:p w14:paraId="5306799D" w14:textId="77777777" w:rsidR="008A2048" w:rsidRDefault="008A2048" w:rsidP="008A2048">
      <w:pPr>
        <w:jc w:val="center"/>
        <w:rPr>
          <w:rFonts w:ascii="Comic Sans MS" w:hAnsi="Comic Sans MS" w:cs="Arial"/>
          <w:b/>
          <w:sz w:val="36"/>
          <w:szCs w:val="36"/>
        </w:rPr>
      </w:pPr>
    </w:p>
    <w:p w14:paraId="5306799E" w14:textId="77777777" w:rsidR="008A2048" w:rsidRDefault="008A2048" w:rsidP="008A2048">
      <w:pPr>
        <w:jc w:val="center"/>
        <w:rPr>
          <w:rFonts w:ascii="Comic Sans MS" w:hAnsi="Comic Sans MS" w:cs="Arial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2844"/>
        <w:gridCol w:w="2403"/>
        <w:gridCol w:w="2463"/>
      </w:tblGrid>
      <w:tr w:rsidR="008A2048" w:rsidRPr="008A2048" w14:paraId="530679A3" w14:textId="77777777" w:rsidTr="008A2048">
        <w:tc>
          <w:tcPr>
            <w:tcW w:w="1350" w:type="dxa"/>
            <w:shd w:val="clear" w:color="auto" w:fill="auto"/>
          </w:tcPr>
          <w:p w14:paraId="5306799F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ECTS</w:t>
            </w:r>
          </w:p>
        </w:tc>
        <w:tc>
          <w:tcPr>
            <w:tcW w:w="2844" w:type="dxa"/>
          </w:tcPr>
          <w:p w14:paraId="530679A0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% d’étudiants admis qui devraient obtenir la note</w:t>
            </w:r>
          </w:p>
        </w:tc>
        <w:tc>
          <w:tcPr>
            <w:tcW w:w="2403" w:type="dxa"/>
            <w:shd w:val="clear" w:color="auto" w:fill="auto"/>
          </w:tcPr>
          <w:p w14:paraId="530679A1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Nom</w:t>
            </w:r>
          </w:p>
        </w:tc>
        <w:tc>
          <w:tcPr>
            <w:tcW w:w="2463" w:type="dxa"/>
            <w:shd w:val="clear" w:color="auto" w:fill="auto"/>
          </w:tcPr>
          <w:p w14:paraId="530679A2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HE Charlemagne</w:t>
            </w:r>
          </w:p>
        </w:tc>
      </w:tr>
      <w:tr w:rsidR="008A2048" w:rsidRPr="008A2048" w14:paraId="530679A8" w14:textId="77777777" w:rsidTr="008A2048">
        <w:tc>
          <w:tcPr>
            <w:tcW w:w="1350" w:type="dxa"/>
            <w:shd w:val="clear" w:color="auto" w:fill="auto"/>
          </w:tcPr>
          <w:p w14:paraId="530679A4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A</w:t>
            </w:r>
          </w:p>
        </w:tc>
        <w:tc>
          <w:tcPr>
            <w:tcW w:w="2844" w:type="dxa"/>
          </w:tcPr>
          <w:p w14:paraId="530679A5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10</w:t>
            </w:r>
          </w:p>
        </w:tc>
        <w:tc>
          <w:tcPr>
            <w:tcW w:w="2403" w:type="dxa"/>
            <w:shd w:val="clear" w:color="auto" w:fill="auto"/>
          </w:tcPr>
          <w:p w14:paraId="530679A6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Excellent</w:t>
            </w:r>
          </w:p>
        </w:tc>
        <w:tc>
          <w:tcPr>
            <w:tcW w:w="2463" w:type="dxa"/>
            <w:shd w:val="clear" w:color="auto" w:fill="auto"/>
          </w:tcPr>
          <w:p w14:paraId="530679A7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18 - 20</w:t>
            </w:r>
          </w:p>
        </w:tc>
      </w:tr>
      <w:tr w:rsidR="008A2048" w:rsidRPr="008A2048" w14:paraId="530679AD" w14:textId="77777777" w:rsidTr="008A2048">
        <w:tc>
          <w:tcPr>
            <w:tcW w:w="1350" w:type="dxa"/>
            <w:shd w:val="clear" w:color="auto" w:fill="auto"/>
          </w:tcPr>
          <w:p w14:paraId="530679A9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B</w:t>
            </w:r>
          </w:p>
        </w:tc>
        <w:tc>
          <w:tcPr>
            <w:tcW w:w="2844" w:type="dxa"/>
          </w:tcPr>
          <w:p w14:paraId="530679AA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25</w:t>
            </w:r>
          </w:p>
        </w:tc>
        <w:tc>
          <w:tcPr>
            <w:tcW w:w="2403" w:type="dxa"/>
            <w:shd w:val="clear" w:color="auto" w:fill="auto"/>
          </w:tcPr>
          <w:p w14:paraId="530679AB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proofErr w:type="spellStart"/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Très</w:t>
            </w:r>
            <w:proofErr w:type="spellEnd"/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bien</w:t>
            </w:r>
            <w:proofErr w:type="spellEnd"/>
          </w:p>
        </w:tc>
        <w:tc>
          <w:tcPr>
            <w:tcW w:w="2463" w:type="dxa"/>
            <w:shd w:val="clear" w:color="auto" w:fill="auto"/>
          </w:tcPr>
          <w:p w14:paraId="530679AC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16 - 17</w:t>
            </w:r>
          </w:p>
        </w:tc>
      </w:tr>
      <w:tr w:rsidR="008A2048" w:rsidRPr="008A2048" w14:paraId="530679B2" w14:textId="77777777" w:rsidTr="008A2048">
        <w:tc>
          <w:tcPr>
            <w:tcW w:w="1350" w:type="dxa"/>
            <w:shd w:val="clear" w:color="auto" w:fill="auto"/>
          </w:tcPr>
          <w:p w14:paraId="530679AE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C</w:t>
            </w:r>
          </w:p>
        </w:tc>
        <w:tc>
          <w:tcPr>
            <w:tcW w:w="2844" w:type="dxa"/>
          </w:tcPr>
          <w:p w14:paraId="530679AF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30</w:t>
            </w:r>
          </w:p>
        </w:tc>
        <w:tc>
          <w:tcPr>
            <w:tcW w:w="2403" w:type="dxa"/>
            <w:shd w:val="clear" w:color="auto" w:fill="auto"/>
          </w:tcPr>
          <w:p w14:paraId="530679B0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Bien</w:t>
            </w:r>
          </w:p>
        </w:tc>
        <w:tc>
          <w:tcPr>
            <w:tcW w:w="2463" w:type="dxa"/>
            <w:shd w:val="clear" w:color="auto" w:fill="auto"/>
          </w:tcPr>
          <w:p w14:paraId="530679B1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14 - 15</w:t>
            </w:r>
          </w:p>
        </w:tc>
      </w:tr>
      <w:tr w:rsidR="008A2048" w:rsidRPr="008A2048" w14:paraId="530679B7" w14:textId="77777777" w:rsidTr="008A2048">
        <w:tc>
          <w:tcPr>
            <w:tcW w:w="1350" w:type="dxa"/>
            <w:shd w:val="clear" w:color="auto" w:fill="auto"/>
          </w:tcPr>
          <w:p w14:paraId="530679B3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D</w:t>
            </w:r>
          </w:p>
        </w:tc>
        <w:tc>
          <w:tcPr>
            <w:tcW w:w="2844" w:type="dxa"/>
          </w:tcPr>
          <w:p w14:paraId="530679B4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25</w:t>
            </w:r>
          </w:p>
        </w:tc>
        <w:tc>
          <w:tcPr>
            <w:tcW w:w="2403" w:type="dxa"/>
            <w:shd w:val="clear" w:color="auto" w:fill="auto"/>
          </w:tcPr>
          <w:p w14:paraId="530679B5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proofErr w:type="spellStart"/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Satisfaisant</w:t>
            </w:r>
            <w:proofErr w:type="spellEnd"/>
          </w:p>
        </w:tc>
        <w:tc>
          <w:tcPr>
            <w:tcW w:w="2463" w:type="dxa"/>
            <w:shd w:val="clear" w:color="auto" w:fill="auto"/>
          </w:tcPr>
          <w:p w14:paraId="530679B6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12 - 13</w:t>
            </w:r>
          </w:p>
        </w:tc>
      </w:tr>
      <w:tr w:rsidR="008A2048" w:rsidRPr="008A2048" w14:paraId="530679BC" w14:textId="77777777" w:rsidTr="008A2048">
        <w:tc>
          <w:tcPr>
            <w:tcW w:w="1350" w:type="dxa"/>
            <w:shd w:val="clear" w:color="auto" w:fill="auto"/>
          </w:tcPr>
          <w:p w14:paraId="530679B8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E</w:t>
            </w:r>
          </w:p>
        </w:tc>
        <w:tc>
          <w:tcPr>
            <w:tcW w:w="2844" w:type="dxa"/>
          </w:tcPr>
          <w:p w14:paraId="530679B9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10</w:t>
            </w:r>
          </w:p>
        </w:tc>
        <w:tc>
          <w:tcPr>
            <w:tcW w:w="2403" w:type="dxa"/>
            <w:shd w:val="clear" w:color="auto" w:fill="auto"/>
          </w:tcPr>
          <w:p w14:paraId="530679BA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Réussi</w:t>
            </w:r>
          </w:p>
        </w:tc>
        <w:tc>
          <w:tcPr>
            <w:tcW w:w="2463" w:type="dxa"/>
            <w:shd w:val="clear" w:color="auto" w:fill="auto"/>
          </w:tcPr>
          <w:p w14:paraId="530679BB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10 - 11</w:t>
            </w:r>
          </w:p>
        </w:tc>
      </w:tr>
      <w:tr w:rsidR="008A2048" w:rsidRPr="008A2048" w14:paraId="530679C1" w14:textId="77777777" w:rsidTr="008A2048">
        <w:tc>
          <w:tcPr>
            <w:tcW w:w="1350" w:type="dxa"/>
            <w:shd w:val="clear" w:color="auto" w:fill="auto"/>
          </w:tcPr>
          <w:p w14:paraId="530679BD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F</w:t>
            </w:r>
          </w:p>
        </w:tc>
        <w:tc>
          <w:tcPr>
            <w:tcW w:w="2844" w:type="dxa"/>
          </w:tcPr>
          <w:p w14:paraId="530679BE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-</w:t>
            </w:r>
          </w:p>
        </w:tc>
        <w:tc>
          <w:tcPr>
            <w:tcW w:w="2403" w:type="dxa"/>
            <w:shd w:val="clear" w:color="auto" w:fill="auto"/>
          </w:tcPr>
          <w:p w14:paraId="530679BF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proofErr w:type="spellStart"/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Insuffisant</w:t>
            </w:r>
            <w:proofErr w:type="spellEnd"/>
          </w:p>
        </w:tc>
        <w:tc>
          <w:tcPr>
            <w:tcW w:w="2463" w:type="dxa"/>
            <w:shd w:val="clear" w:color="auto" w:fill="auto"/>
          </w:tcPr>
          <w:p w14:paraId="530679C0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&lt;10</w:t>
            </w:r>
          </w:p>
        </w:tc>
      </w:tr>
    </w:tbl>
    <w:p w14:paraId="530679C2" w14:textId="77777777" w:rsidR="008A2048" w:rsidRPr="00F96DFD" w:rsidRDefault="008A2048" w:rsidP="008A2048">
      <w:pPr>
        <w:rPr>
          <w:rFonts w:ascii="Comic Sans MS" w:hAnsi="Comic Sans MS" w:cs="Arial"/>
          <w:sz w:val="40"/>
          <w:szCs w:val="40"/>
        </w:rPr>
      </w:pPr>
    </w:p>
    <w:sectPr w:rsidR="008A2048" w:rsidRPr="00F96DFD" w:rsidSect="002E5639">
      <w:footerReference w:type="default" r:id="rId10"/>
      <w:headerReference w:type="first" r:id="rId11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EB78D9" w14:textId="77777777" w:rsidR="003E4190" w:rsidRDefault="003E4190">
      <w:r>
        <w:separator/>
      </w:r>
    </w:p>
  </w:endnote>
  <w:endnote w:type="continuationSeparator" w:id="0">
    <w:p w14:paraId="6C8A6515" w14:textId="77777777" w:rsidR="003E4190" w:rsidRDefault="003E4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30679C7" w14:textId="77777777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C79BD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530679C8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69027F" w14:textId="77777777" w:rsidR="003E4190" w:rsidRDefault="003E4190">
      <w:r>
        <w:separator/>
      </w:r>
    </w:p>
  </w:footnote>
  <w:footnote w:type="continuationSeparator" w:id="0">
    <w:p w14:paraId="7DB72DD9" w14:textId="77777777" w:rsidR="003E4190" w:rsidRDefault="003E4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679C9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530679CA" wp14:editId="530679CB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126204"/>
    <w:rsid w:val="00136FAC"/>
    <w:rsid w:val="001419F5"/>
    <w:rsid w:val="001E23E2"/>
    <w:rsid w:val="001F1E1D"/>
    <w:rsid w:val="00206E8C"/>
    <w:rsid w:val="00241CA6"/>
    <w:rsid w:val="002D2E2E"/>
    <w:rsid w:val="002E5639"/>
    <w:rsid w:val="0031237D"/>
    <w:rsid w:val="00313037"/>
    <w:rsid w:val="003E4190"/>
    <w:rsid w:val="00463261"/>
    <w:rsid w:val="004944E7"/>
    <w:rsid w:val="004E3ED6"/>
    <w:rsid w:val="00524303"/>
    <w:rsid w:val="00524911"/>
    <w:rsid w:val="00574D1C"/>
    <w:rsid w:val="005A229A"/>
    <w:rsid w:val="005B7D25"/>
    <w:rsid w:val="005D5A1A"/>
    <w:rsid w:val="006050EB"/>
    <w:rsid w:val="00663BC5"/>
    <w:rsid w:val="00696249"/>
    <w:rsid w:val="006975CF"/>
    <w:rsid w:val="006B11BE"/>
    <w:rsid w:val="006B1CC9"/>
    <w:rsid w:val="00745BB5"/>
    <w:rsid w:val="0079139B"/>
    <w:rsid w:val="00805761"/>
    <w:rsid w:val="008A2048"/>
    <w:rsid w:val="008C2185"/>
    <w:rsid w:val="008F14C7"/>
    <w:rsid w:val="00920087"/>
    <w:rsid w:val="00925C71"/>
    <w:rsid w:val="009609BA"/>
    <w:rsid w:val="00A3071B"/>
    <w:rsid w:val="00A921FD"/>
    <w:rsid w:val="00AB1BB4"/>
    <w:rsid w:val="00B07516"/>
    <w:rsid w:val="00B507C7"/>
    <w:rsid w:val="00BC79BD"/>
    <w:rsid w:val="00C0591C"/>
    <w:rsid w:val="00C723E8"/>
    <w:rsid w:val="00CD3F72"/>
    <w:rsid w:val="00E15631"/>
    <w:rsid w:val="00E303FC"/>
    <w:rsid w:val="00E604B3"/>
    <w:rsid w:val="00E72F70"/>
    <w:rsid w:val="00F274DE"/>
    <w:rsid w:val="00F37DDF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67993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2048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769bfc32270e16ee9a431f6d758d34ae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9721d77059d107a6f80c65c9e4791f5a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B4A5CA-4EF4-4CD6-9459-36E0709122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C24A67-5ADE-4268-A5E0-3B1CC55E73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F73E47-BB29-48C9-8C93-EDF1F85963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Noemie</dc:creator>
  <cp:lastModifiedBy>Giraerts Laura</cp:lastModifiedBy>
  <cp:revision>5</cp:revision>
  <cp:lastPrinted>2018-07-03T07:56:00Z</cp:lastPrinted>
  <dcterms:created xsi:type="dcterms:W3CDTF">2020-03-04T08:41:00Z</dcterms:created>
  <dcterms:modified xsi:type="dcterms:W3CDTF">2021-10-22T13:05:00Z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0x010100E746AE87F7A97B4FB40B29B011B070A1</vt:lpwstr>
  </property>
  <property fmtid="{D5CDD505-2E9C-101B-9397-08002B2CF9AE}" pid="3" name="AuthorIds_UIVersion_512">
    <vt:lpwstr>16</vt:lpwstr>
  </property>
</Properties>
</file>