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6503E" w14:textId="18D62060" w:rsidR="00111F3E" w:rsidRDefault="00F204F8" w:rsidP="00111F3E">
      <w:pPr>
        <w:jc w:val="center"/>
        <w:rPr>
          <w:rFonts w:ascii="Arial" w:eastAsia="Times New Roman" w:hAnsi="Arial" w:cs="Arial"/>
          <w:sz w:val="72"/>
          <w:szCs w:val="72"/>
          <w:u w:val="single"/>
          <w:lang w:eastAsia="fr-FR"/>
        </w:rPr>
      </w:pPr>
      <w:r w:rsidRPr="00E97E2A">
        <w:rPr>
          <w:rFonts w:ascii="Arial" w:eastAsia="Times New Roman" w:hAnsi="Arial" w:cs="Arial"/>
          <w:sz w:val="72"/>
          <w:szCs w:val="72"/>
          <w:u w:val="single"/>
          <w:lang w:eastAsia="fr-FR"/>
        </w:rPr>
        <w:t>TO DO LIST</w:t>
      </w:r>
    </w:p>
    <w:p w14:paraId="18B0796A" w14:textId="77777777" w:rsidR="00F204F8" w:rsidRDefault="00F204F8" w:rsidP="00111F3E">
      <w:pPr>
        <w:jc w:val="center"/>
        <w:rPr>
          <w:rFonts w:ascii="Arial" w:eastAsia="Times New Roman" w:hAnsi="Arial" w:cs="Arial"/>
          <w:sz w:val="72"/>
          <w:szCs w:val="72"/>
          <w:u w:val="single"/>
          <w:lang w:eastAsia="fr-FR"/>
        </w:rPr>
      </w:pPr>
    </w:p>
    <w:p w14:paraId="5CBAC54F" w14:textId="0B054B5D" w:rsidR="00F204F8" w:rsidRPr="007639C5" w:rsidRDefault="0065043C" w:rsidP="00F204F8">
      <w:pPr>
        <w:ind w:left="-284"/>
        <w:jc w:val="center"/>
        <w:rPr>
          <w:rFonts w:ascii="Arial" w:eastAsia="Times New Roman" w:hAnsi="Arial" w:cs="Arial"/>
          <w:b/>
          <w:bCs/>
          <w:sz w:val="56"/>
          <w:szCs w:val="56"/>
          <w:lang w:eastAsia="fr-FR"/>
        </w:rPr>
      </w:pPr>
      <w:r w:rsidRPr="007639C5">
        <w:rPr>
          <w:rFonts w:ascii="Arial" w:eastAsia="Times New Roman" w:hAnsi="Arial" w:cs="Arial"/>
          <w:b/>
          <w:bCs/>
          <w:sz w:val="56"/>
          <w:szCs w:val="56"/>
          <w:lang w:eastAsia="fr-FR"/>
        </w:rPr>
        <w:t>A</w:t>
      </w:r>
      <w:r>
        <w:rPr>
          <w:rFonts w:ascii="Arial" w:eastAsia="Times New Roman" w:hAnsi="Arial" w:cs="Arial"/>
          <w:b/>
          <w:bCs/>
          <w:sz w:val="56"/>
          <w:szCs w:val="56"/>
          <w:lang w:eastAsia="fr-FR"/>
        </w:rPr>
        <w:t xml:space="preserve">PRES </w:t>
      </w:r>
      <w:r w:rsidR="00F204F8">
        <w:rPr>
          <w:rFonts w:ascii="Arial" w:eastAsia="Times New Roman" w:hAnsi="Arial" w:cs="Arial"/>
          <w:b/>
          <w:bCs/>
          <w:sz w:val="56"/>
          <w:szCs w:val="56"/>
          <w:lang w:eastAsia="fr-FR"/>
        </w:rPr>
        <w:t>LA MOBILITE</w:t>
      </w:r>
    </w:p>
    <w:p w14:paraId="76ACC2D1" w14:textId="77777777" w:rsidR="00F204F8" w:rsidRPr="00FC23AE" w:rsidRDefault="00F204F8" w:rsidP="00111F3E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14:paraId="4C4130FE" w14:textId="77777777" w:rsidR="00111F3E" w:rsidRPr="00FC23AE" w:rsidRDefault="00111F3E" w:rsidP="00111F3E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tbl>
      <w:tblPr>
        <w:tblStyle w:val="Grilledutableau"/>
        <w:tblW w:w="103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119"/>
        <w:gridCol w:w="2126"/>
        <w:gridCol w:w="4395"/>
        <w:gridCol w:w="708"/>
      </w:tblGrid>
      <w:tr w:rsidR="0065043C" w:rsidRPr="002C58B7" w14:paraId="77295454" w14:textId="77777777" w:rsidTr="0065043C">
        <w:trPr>
          <w:trHeight w:val="475"/>
        </w:trPr>
        <w:tc>
          <w:tcPr>
            <w:tcW w:w="3119" w:type="dxa"/>
            <w:vAlign w:val="center"/>
          </w:tcPr>
          <w:p w14:paraId="05486AC8" w14:textId="795D0F83" w:rsidR="0065043C" w:rsidRPr="009A4AF5" w:rsidRDefault="0065043C" w:rsidP="0065043C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eastAsia="fr-FR"/>
              </w:rPr>
            </w:pPr>
            <w:r w:rsidRPr="009A4AF5"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Quoi</w:t>
            </w:r>
            <w:r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 ?</w:t>
            </w:r>
          </w:p>
        </w:tc>
        <w:tc>
          <w:tcPr>
            <w:tcW w:w="2126" w:type="dxa"/>
            <w:vAlign w:val="center"/>
          </w:tcPr>
          <w:p w14:paraId="4635230B" w14:textId="7C99A6DE" w:rsidR="0065043C" w:rsidRPr="009A4AF5" w:rsidRDefault="0065043C" w:rsidP="0065043C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eastAsia="fr-FR"/>
              </w:rPr>
            </w:pPr>
            <w:r w:rsidRPr="009A4AF5"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Quand</w:t>
            </w:r>
            <w:r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 ?</w:t>
            </w:r>
          </w:p>
        </w:tc>
        <w:tc>
          <w:tcPr>
            <w:tcW w:w="4395" w:type="dxa"/>
            <w:vAlign w:val="center"/>
          </w:tcPr>
          <w:p w14:paraId="7F8E3329" w14:textId="75DE4E1C" w:rsidR="0065043C" w:rsidRPr="009A4AF5" w:rsidRDefault="0065043C" w:rsidP="0065043C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eastAsia="fr-FR"/>
              </w:rPr>
            </w:pPr>
            <w:r w:rsidRPr="009A4AF5"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Comment</w:t>
            </w:r>
            <w:r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 ?</w:t>
            </w:r>
          </w:p>
        </w:tc>
        <w:tc>
          <w:tcPr>
            <w:tcW w:w="708" w:type="dxa"/>
            <w:vAlign w:val="center"/>
          </w:tcPr>
          <w:p w14:paraId="0D4DA7C1" w14:textId="573BA6D6" w:rsidR="0065043C" w:rsidRPr="009A4AF5" w:rsidRDefault="0065043C" w:rsidP="0065043C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eastAsia="fr-FR"/>
              </w:rPr>
            </w:pPr>
            <w:r w:rsidRPr="009A4AF5"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Fait</w:t>
            </w:r>
          </w:p>
        </w:tc>
      </w:tr>
      <w:tr w:rsidR="0065043C" w:rsidRPr="002C58B7" w14:paraId="4CFF68DA" w14:textId="77777777" w:rsidTr="0065043C">
        <w:tc>
          <w:tcPr>
            <w:tcW w:w="3119" w:type="dxa"/>
            <w:vAlign w:val="center"/>
          </w:tcPr>
          <w:p w14:paraId="7ABC5E37" w14:textId="267C3E14" w:rsidR="0065043C" w:rsidRPr="002C58B7" w:rsidRDefault="0065043C" w:rsidP="0065043C">
            <w:pPr>
              <w:rPr>
                <w:rFonts w:ascii="Arial" w:eastAsia="Times New Roman" w:hAnsi="Arial" w:cs="Arial"/>
                <w:lang w:eastAsia="fr-FR"/>
              </w:rPr>
            </w:pPr>
            <w:r w:rsidRPr="002C58B7">
              <w:rPr>
                <w:rFonts w:ascii="Arial" w:eastAsia="Times New Roman" w:hAnsi="Arial" w:cs="Arial"/>
                <w:lang w:eastAsia="fr-FR"/>
              </w:rPr>
              <w:t>2</w:t>
            </w:r>
            <w:r w:rsidRPr="002C58B7">
              <w:rPr>
                <w:rFonts w:ascii="Arial" w:eastAsia="Times New Roman" w:hAnsi="Arial" w:cs="Arial"/>
                <w:vertAlign w:val="superscript"/>
                <w:lang w:eastAsia="fr-FR"/>
              </w:rPr>
              <w:t>e</w:t>
            </w:r>
            <w:r w:rsidRPr="002C58B7">
              <w:rPr>
                <w:rFonts w:ascii="Arial" w:eastAsia="Times New Roman" w:hAnsi="Arial" w:cs="Arial"/>
                <w:lang w:eastAsia="fr-FR"/>
              </w:rPr>
              <w:t xml:space="preserve"> test de langue</w:t>
            </w:r>
            <w:r>
              <w:rPr>
                <w:rFonts w:ascii="Arial" w:eastAsia="Times New Roman" w:hAnsi="Arial" w:cs="Arial"/>
                <w:lang w:eastAsia="fr-FR"/>
              </w:rPr>
              <w:t xml:space="preserve"> étrangère</w:t>
            </w:r>
          </w:p>
        </w:tc>
        <w:tc>
          <w:tcPr>
            <w:tcW w:w="2126" w:type="dxa"/>
            <w:vAlign w:val="center"/>
          </w:tcPr>
          <w:p w14:paraId="277762E9" w14:textId="7B8C954C" w:rsidR="0065043C" w:rsidRPr="002523BD" w:rsidRDefault="0065043C" w:rsidP="0065043C">
            <w:pPr>
              <w:jc w:val="center"/>
              <w:rPr>
                <w:rFonts w:ascii="Arial" w:eastAsia="Times New Roman" w:hAnsi="Arial" w:cs="Arial"/>
                <w:b/>
                <w:color w:val="984806" w:themeColor="accent6" w:themeShade="80"/>
                <w:lang w:eastAsia="fr-FR"/>
              </w:rPr>
            </w:pPr>
            <w:r w:rsidRPr="002523BD">
              <w:rPr>
                <w:rFonts w:ascii="Arial" w:eastAsia="Times New Roman" w:hAnsi="Arial" w:cs="Arial"/>
                <w:b/>
                <w:color w:val="7030A0"/>
                <w:lang w:eastAsia="fr-FR"/>
              </w:rPr>
              <w:t>Dès le retour</w:t>
            </w:r>
          </w:p>
        </w:tc>
        <w:tc>
          <w:tcPr>
            <w:tcW w:w="4395" w:type="dxa"/>
            <w:vAlign w:val="center"/>
          </w:tcPr>
          <w:p w14:paraId="2A1A5319" w14:textId="11981C79" w:rsidR="0065043C" w:rsidRPr="002C58B7" w:rsidRDefault="0065043C" w:rsidP="0065043C">
            <w:pPr>
              <w:rPr>
                <w:rFonts w:ascii="Arial" w:eastAsia="Times New Roman" w:hAnsi="Arial" w:cs="Arial"/>
                <w:lang w:eastAsia="fr-FR"/>
              </w:rPr>
            </w:pPr>
            <w:r w:rsidRPr="002C58B7">
              <w:rPr>
                <w:rFonts w:ascii="Arial" w:eastAsia="Times New Roman" w:hAnsi="Arial" w:cs="Arial"/>
                <w:lang w:eastAsia="fr-FR"/>
              </w:rPr>
              <w:t xml:space="preserve">Via </w:t>
            </w:r>
            <w:r>
              <w:rPr>
                <w:rFonts w:ascii="Arial" w:eastAsia="Times New Roman" w:hAnsi="Arial" w:cs="Arial"/>
                <w:lang w:eastAsia="fr-FR"/>
              </w:rPr>
              <w:t>le site EU-</w:t>
            </w:r>
            <w:proofErr w:type="spellStart"/>
            <w:r>
              <w:rPr>
                <w:rFonts w:ascii="Arial" w:eastAsia="Times New Roman" w:hAnsi="Arial" w:cs="Arial"/>
                <w:lang w:eastAsia="fr-FR"/>
              </w:rPr>
              <w:t>Academy</w:t>
            </w:r>
            <w:proofErr w:type="spellEnd"/>
          </w:p>
        </w:tc>
        <w:sdt>
          <w:sdtPr>
            <w:rPr>
              <w:rFonts w:ascii="Arial" w:eastAsia="Times New Roman" w:hAnsi="Arial" w:cs="Arial"/>
              <w:sz w:val="36"/>
              <w:lang w:eastAsia="fr-FR"/>
            </w:rPr>
            <w:id w:val="-5351978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4EF2A060" w14:textId="5C03C110" w:rsidR="0065043C" w:rsidRPr="00B92CF5" w:rsidRDefault="0065043C" w:rsidP="0065043C">
                <w:pPr>
                  <w:jc w:val="center"/>
                  <w:rPr>
                    <w:rFonts w:ascii="Arial" w:eastAsia="Times New Roman" w:hAnsi="Arial" w:cs="Arial"/>
                    <w:sz w:val="36"/>
                    <w:lang w:eastAsia="fr-FR"/>
                  </w:rPr>
                </w:pPr>
                <w:r w:rsidRPr="00B92CF5">
                  <w:rPr>
                    <w:rFonts w:ascii="MS Gothic" w:eastAsia="MS Gothic" w:hAnsi="MS Gothic" w:cs="Arial" w:hint="eastAsia"/>
                    <w:sz w:val="36"/>
                    <w:lang w:eastAsia="fr-FR"/>
                  </w:rPr>
                  <w:t>☐</w:t>
                </w:r>
              </w:p>
            </w:tc>
          </w:sdtContent>
        </w:sdt>
      </w:tr>
      <w:tr w:rsidR="0065043C" w:rsidRPr="002C58B7" w14:paraId="6839EF4E" w14:textId="77777777" w:rsidTr="0065043C">
        <w:tc>
          <w:tcPr>
            <w:tcW w:w="3119" w:type="dxa"/>
            <w:vAlign w:val="center"/>
          </w:tcPr>
          <w:p w14:paraId="7D665533" w14:textId="38538F00" w:rsidR="0065043C" w:rsidRPr="002C58B7" w:rsidRDefault="0065043C" w:rsidP="0065043C">
            <w:pPr>
              <w:rPr>
                <w:rFonts w:ascii="Arial" w:eastAsia="Times New Roman" w:hAnsi="Arial" w:cs="Arial"/>
                <w:lang w:eastAsia="fr-FR"/>
              </w:rPr>
            </w:pPr>
            <w:r w:rsidRPr="00152C60">
              <w:rPr>
                <w:rFonts w:ascii="Arial" w:eastAsia="Times New Roman" w:hAnsi="Arial" w:cs="Arial"/>
                <w:i/>
                <w:iCs/>
                <w:color w:val="00B0F0"/>
                <w:lang w:eastAsia="fr-FR"/>
              </w:rPr>
              <w:t>Rapport BRI**</w:t>
            </w:r>
          </w:p>
        </w:tc>
        <w:tc>
          <w:tcPr>
            <w:tcW w:w="2126" w:type="dxa"/>
            <w:vAlign w:val="center"/>
          </w:tcPr>
          <w:p w14:paraId="59DF75D8" w14:textId="73C03451" w:rsidR="0065043C" w:rsidRPr="002523BD" w:rsidRDefault="0065043C" w:rsidP="0065043C">
            <w:pPr>
              <w:jc w:val="center"/>
              <w:rPr>
                <w:rFonts w:ascii="Arial" w:eastAsia="Times New Roman" w:hAnsi="Arial" w:cs="Arial"/>
                <w:b/>
                <w:color w:val="984806" w:themeColor="accent6" w:themeShade="80"/>
                <w:lang w:eastAsia="fr-FR"/>
              </w:rPr>
            </w:pPr>
            <w:r w:rsidRPr="002523BD">
              <w:rPr>
                <w:rFonts w:ascii="Arial" w:eastAsia="Times New Roman" w:hAnsi="Arial" w:cs="Arial"/>
                <w:b/>
                <w:color w:val="7030A0"/>
                <w:lang w:eastAsia="fr-FR"/>
              </w:rPr>
              <w:t>Dès le retour</w:t>
            </w:r>
          </w:p>
        </w:tc>
        <w:tc>
          <w:tcPr>
            <w:tcW w:w="4395" w:type="dxa"/>
            <w:vAlign w:val="center"/>
          </w:tcPr>
          <w:p w14:paraId="6CB8C418" w14:textId="3FD45F1E" w:rsidR="0065043C" w:rsidRDefault="0065043C" w:rsidP="0065043C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Via le formulaire reçu par courriel</w:t>
            </w:r>
          </w:p>
        </w:tc>
        <w:sdt>
          <w:sdtPr>
            <w:rPr>
              <w:rFonts w:ascii="Arial" w:eastAsia="Times New Roman" w:hAnsi="Arial" w:cs="Arial"/>
              <w:sz w:val="36"/>
              <w:lang w:eastAsia="fr-FR"/>
            </w:rPr>
            <w:id w:val="1838965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0747CAC0" w14:textId="4E367E83" w:rsidR="0065043C" w:rsidRPr="00B92CF5" w:rsidRDefault="0065043C" w:rsidP="0065043C">
                <w:pPr>
                  <w:jc w:val="center"/>
                  <w:rPr>
                    <w:rFonts w:ascii="Arial" w:eastAsia="Times New Roman" w:hAnsi="Arial" w:cs="Arial"/>
                    <w:sz w:val="36"/>
                    <w:lang w:eastAsia="fr-FR"/>
                  </w:rPr>
                </w:pPr>
                <w:r w:rsidRPr="00B92CF5">
                  <w:rPr>
                    <w:rFonts w:ascii="MS Gothic" w:eastAsia="MS Gothic" w:hAnsi="MS Gothic" w:cs="Arial" w:hint="eastAsia"/>
                    <w:sz w:val="36"/>
                    <w:lang w:eastAsia="fr-FR"/>
                  </w:rPr>
                  <w:t>☐</w:t>
                </w:r>
              </w:p>
            </w:tc>
          </w:sdtContent>
        </w:sdt>
      </w:tr>
      <w:tr w:rsidR="0065043C" w:rsidRPr="002C58B7" w14:paraId="2B058073" w14:textId="77777777" w:rsidTr="0065043C">
        <w:tc>
          <w:tcPr>
            <w:tcW w:w="3119" w:type="dxa"/>
            <w:vAlign w:val="center"/>
          </w:tcPr>
          <w:p w14:paraId="119E6F16" w14:textId="6C379EEF" w:rsidR="0065043C" w:rsidRDefault="0065043C" w:rsidP="0065043C">
            <w:pPr>
              <w:rPr>
                <w:rFonts w:ascii="Arial" w:eastAsia="Times New Roman" w:hAnsi="Arial" w:cs="Arial"/>
                <w:lang w:eastAsia="fr-FR"/>
              </w:rPr>
            </w:pPr>
            <w:r w:rsidRPr="002C58B7">
              <w:rPr>
                <w:rFonts w:ascii="Arial" w:eastAsia="Times New Roman" w:hAnsi="Arial" w:cs="Arial"/>
                <w:lang w:eastAsia="fr-FR"/>
              </w:rPr>
              <w:t>Rapport final de mobilité</w:t>
            </w:r>
          </w:p>
        </w:tc>
        <w:tc>
          <w:tcPr>
            <w:tcW w:w="2126" w:type="dxa"/>
            <w:vAlign w:val="center"/>
          </w:tcPr>
          <w:p w14:paraId="6F45CA12" w14:textId="234942EB" w:rsidR="0065043C" w:rsidRPr="002523BD" w:rsidRDefault="0065043C" w:rsidP="0065043C">
            <w:pPr>
              <w:jc w:val="center"/>
              <w:rPr>
                <w:rFonts w:ascii="Arial" w:eastAsia="Times New Roman" w:hAnsi="Arial" w:cs="Arial"/>
                <w:b/>
                <w:color w:val="984806" w:themeColor="accent6" w:themeShade="80"/>
                <w:lang w:eastAsia="fr-FR"/>
              </w:rPr>
            </w:pPr>
            <w:r w:rsidRPr="002523BD">
              <w:rPr>
                <w:rFonts w:ascii="Arial" w:eastAsia="Times New Roman" w:hAnsi="Arial" w:cs="Arial"/>
                <w:b/>
                <w:color w:val="7030A0"/>
                <w:lang w:eastAsia="fr-FR"/>
              </w:rPr>
              <w:t>Dès le retour</w:t>
            </w:r>
          </w:p>
        </w:tc>
        <w:tc>
          <w:tcPr>
            <w:tcW w:w="4395" w:type="dxa"/>
            <w:vAlign w:val="center"/>
          </w:tcPr>
          <w:p w14:paraId="5E648CB3" w14:textId="20D24788" w:rsidR="0065043C" w:rsidRDefault="0065043C" w:rsidP="0065043C">
            <w:pPr>
              <w:rPr>
                <w:rFonts w:ascii="Arial" w:eastAsia="Times New Roman" w:hAnsi="Arial" w:cs="Arial"/>
                <w:lang w:eastAsia="fr-FR"/>
              </w:rPr>
            </w:pPr>
            <w:r w:rsidRPr="002C58B7">
              <w:rPr>
                <w:rFonts w:ascii="Arial" w:eastAsia="Times New Roman" w:hAnsi="Arial" w:cs="Arial"/>
                <w:lang w:eastAsia="fr-FR"/>
              </w:rPr>
              <w:t>Via</w:t>
            </w:r>
            <w:r>
              <w:rPr>
                <w:rFonts w:ascii="Arial" w:eastAsia="Times New Roman" w:hAnsi="Arial" w:cs="Arial"/>
                <w:lang w:eastAsia="fr-FR"/>
              </w:rPr>
              <w:t xml:space="preserve"> le </w:t>
            </w:r>
            <w:r w:rsidRPr="002C58B7">
              <w:rPr>
                <w:rFonts w:ascii="Arial" w:eastAsia="Times New Roman" w:hAnsi="Arial" w:cs="Arial"/>
                <w:lang w:eastAsia="fr-FR"/>
              </w:rPr>
              <w:t>lien agence Erasmus</w:t>
            </w:r>
          </w:p>
        </w:tc>
        <w:sdt>
          <w:sdtPr>
            <w:rPr>
              <w:rFonts w:ascii="Arial" w:eastAsia="Times New Roman" w:hAnsi="Arial" w:cs="Arial"/>
              <w:sz w:val="36"/>
              <w:lang w:eastAsia="fr-FR"/>
            </w:rPr>
            <w:id w:val="8006631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52769A2D" w14:textId="5EA97080" w:rsidR="0065043C" w:rsidRDefault="0065043C" w:rsidP="0065043C">
                <w:pPr>
                  <w:jc w:val="center"/>
                  <w:rPr>
                    <w:rFonts w:ascii="Arial" w:eastAsia="Times New Roman" w:hAnsi="Arial" w:cs="Arial"/>
                    <w:sz w:val="36"/>
                    <w:lang w:eastAsia="fr-FR"/>
                  </w:rPr>
                </w:pPr>
                <w:r w:rsidRPr="00B92CF5">
                  <w:rPr>
                    <w:rFonts w:ascii="MS Gothic" w:eastAsia="MS Gothic" w:hAnsi="MS Gothic" w:cs="Arial" w:hint="eastAsia"/>
                    <w:sz w:val="36"/>
                    <w:lang w:eastAsia="fr-FR"/>
                  </w:rPr>
                  <w:t>☐</w:t>
                </w:r>
              </w:p>
            </w:tc>
          </w:sdtContent>
        </w:sdt>
      </w:tr>
      <w:tr w:rsidR="0065043C" w:rsidRPr="002C58B7" w14:paraId="1BAA29AF" w14:textId="77777777" w:rsidTr="0065043C">
        <w:tc>
          <w:tcPr>
            <w:tcW w:w="3119" w:type="dxa"/>
            <w:vAlign w:val="center"/>
          </w:tcPr>
          <w:p w14:paraId="34A530C0" w14:textId="77777777" w:rsidR="0065043C" w:rsidRDefault="0065043C" w:rsidP="0065043C">
            <w:pPr>
              <w:rPr>
                <w:rFonts w:ascii="Arial" w:eastAsia="Times New Roman" w:hAnsi="Arial" w:cs="Arial"/>
                <w:lang w:eastAsia="fr-FR"/>
              </w:rPr>
            </w:pPr>
            <w:r w:rsidRPr="002C58B7">
              <w:rPr>
                <w:rFonts w:ascii="Arial" w:eastAsia="Times New Roman" w:hAnsi="Arial" w:cs="Arial"/>
                <w:lang w:eastAsia="fr-FR"/>
              </w:rPr>
              <w:t xml:space="preserve">Remise des documents de fin de séjour </w:t>
            </w:r>
          </w:p>
          <w:p w14:paraId="404BF4FD" w14:textId="77777777" w:rsidR="0065043C" w:rsidRDefault="0065043C" w:rsidP="0065043C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lang w:eastAsia="fr-FR"/>
              </w:rPr>
            </w:pPr>
            <w:r w:rsidRPr="00152C60">
              <w:rPr>
                <w:rFonts w:ascii="Arial" w:eastAsia="Times New Roman" w:hAnsi="Arial" w:cs="Arial"/>
                <w:i/>
                <w:iCs/>
                <w:color w:val="00B0F0"/>
                <w:lang w:eastAsia="fr-FR"/>
              </w:rPr>
              <w:t>Attestation de séjour**</w:t>
            </w:r>
            <w:r w:rsidRPr="00152C60">
              <w:rPr>
                <w:rFonts w:ascii="Arial" w:eastAsia="Times New Roman" w:hAnsi="Arial" w:cs="Arial"/>
                <w:color w:val="00B0F0"/>
                <w:lang w:eastAsia="fr-FR"/>
              </w:rPr>
              <w:t xml:space="preserve"> </w:t>
            </w:r>
            <w:r w:rsidRPr="00152C60">
              <w:rPr>
                <w:rFonts w:ascii="Arial" w:eastAsia="Times New Roman" w:hAnsi="Arial" w:cs="Arial"/>
                <w:lang w:eastAsia="fr-FR"/>
              </w:rPr>
              <w:t>(partie retour),</w:t>
            </w:r>
          </w:p>
          <w:p w14:paraId="3D027370" w14:textId="77777777" w:rsidR="0065043C" w:rsidRPr="00152C60" w:rsidRDefault="0065043C" w:rsidP="0065043C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fr-FR"/>
              </w:rPr>
            </w:pPr>
            <w:r w:rsidRPr="00152C60">
              <w:rPr>
                <w:rFonts w:ascii="Arial" w:eastAsia="Times New Roman" w:hAnsi="Arial" w:cs="Arial"/>
                <w:color w:val="000000" w:themeColor="text1"/>
                <w:lang w:eastAsia="fr-FR"/>
              </w:rPr>
              <w:t>Test de langue</w:t>
            </w:r>
          </w:p>
          <w:p w14:paraId="22136E40" w14:textId="0D0B2E57" w:rsidR="0065043C" w:rsidRPr="0065043C" w:rsidRDefault="0065043C" w:rsidP="0065043C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fr-FR"/>
              </w:rPr>
            </w:pPr>
            <w:r w:rsidRPr="00152C60">
              <w:rPr>
                <w:rFonts w:ascii="Arial" w:eastAsia="Times New Roman" w:hAnsi="Arial" w:cs="Arial"/>
                <w:i/>
                <w:iCs/>
                <w:color w:val="00B0F0"/>
                <w:lang w:eastAsia="fr-FR"/>
              </w:rPr>
              <w:t>Rapport BRI**,</w:t>
            </w:r>
          </w:p>
          <w:p w14:paraId="0D1D75ED" w14:textId="737BC1AA" w:rsidR="0065043C" w:rsidRPr="0065043C" w:rsidRDefault="0065043C" w:rsidP="0065043C">
            <w:pPr>
              <w:pStyle w:val="Paragraphedeliste"/>
              <w:numPr>
                <w:ilvl w:val="0"/>
                <w:numId w:val="1"/>
              </w:numPr>
              <w:rPr>
                <w:rFonts w:ascii="Arial" w:eastAsia="Times New Roman" w:hAnsi="Arial" w:cs="Arial"/>
                <w:lang w:eastAsia="fr-FR"/>
              </w:rPr>
            </w:pPr>
            <w:proofErr w:type="gramStart"/>
            <w:r w:rsidRPr="0065043C">
              <w:rPr>
                <w:rFonts w:ascii="Arial" w:eastAsia="Times New Roman" w:hAnsi="Arial" w:cs="Arial"/>
                <w:lang w:eastAsia="fr-FR"/>
              </w:rPr>
              <w:t>communication</w:t>
            </w:r>
            <w:proofErr w:type="gramEnd"/>
            <w:r w:rsidRPr="0065043C">
              <w:rPr>
                <w:rFonts w:ascii="Arial" w:eastAsia="Times New Roman" w:hAnsi="Arial" w:cs="Arial"/>
                <w:lang w:eastAsia="fr-FR"/>
              </w:rPr>
              <w:t xml:space="preserve"> des notes</w:t>
            </w:r>
          </w:p>
        </w:tc>
        <w:tc>
          <w:tcPr>
            <w:tcW w:w="2126" w:type="dxa"/>
            <w:vAlign w:val="center"/>
          </w:tcPr>
          <w:p w14:paraId="3E41B6C7" w14:textId="490C8003" w:rsidR="0065043C" w:rsidRPr="002523BD" w:rsidRDefault="0065043C" w:rsidP="0065043C">
            <w:pPr>
              <w:jc w:val="center"/>
              <w:rPr>
                <w:rFonts w:ascii="Arial" w:eastAsia="Times New Roman" w:hAnsi="Arial" w:cs="Arial"/>
                <w:b/>
                <w:color w:val="984806" w:themeColor="accent6" w:themeShade="80"/>
                <w:lang w:eastAsia="fr-FR"/>
              </w:rPr>
            </w:pPr>
            <w:r w:rsidRPr="002523BD">
              <w:rPr>
                <w:rFonts w:ascii="Arial" w:eastAsia="Times New Roman" w:hAnsi="Arial" w:cs="Arial"/>
                <w:b/>
                <w:color w:val="7030A0"/>
                <w:lang w:eastAsia="fr-FR"/>
              </w:rPr>
              <w:t>Dès le retour</w:t>
            </w:r>
          </w:p>
        </w:tc>
        <w:tc>
          <w:tcPr>
            <w:tcW w:w="4395" w:type="dxa"/>
            <w:vAlign w:val="center"/>
          </w:tcPr>
          <w:p w14:paraId="7A0DB42D" w14:textId="7CC321F5" w:rsidR="0065043C" w:rsidRDefault="0065043C" w:rsidP="0065043C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 xml:space="preserve">Par courriel à </w:t>
            </w:r>
            <w:hyperlink r:id="rId8" w:history="1">
              <w:r w:rsidRPr="0076692F">
                <w:rPr>
                  <w:rStyle w:val="Lienhypertexte"/>
                  <w:rFonts w:ascii="Arial" w:eastAsia="Times New Roman" w:hAnsi="Arial" w:cs="Arial"/>
                  <w:lang w:eastAsia="fr-FR"/>
                </w:rPr>
                <w:t>relinter@hech.be</w:t>
              </w:r>
            </w:hyperlink>
            <w:r>
              <w:rPr>
                <w:rFonts w:ascii="Arial" w:eastAsia="Times New Roman" w:hAnsi="Arial" w:cs="Arial"/>
                <w:lang w:eastAsia="fr-FR"/>
              </w:rPr>
              <w:t xml:space="preserve"> </w:t>
            </w:r>
          </w:p>
        </w:tc>
        <w:sdt>
          <w:sdtPr>
            <w:rPr>
              <w:rFonts w:ascii="Arial" w:eastAsia="Times New Roman" w:hAnsi="Arial" w:cs="Arial"/>
              <w:sz w:val="36"/>
              <w:lang w:eastAsia="fr-FR"/>
            </w:rPr>
            <w:id w:val="-394432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7AC611EA" w14:textId="01C61CA9" w:rsidR="0065043C" w:rsidRDefault="0065043C" w:rsidP="0065043C">
                <w:pPr>
                  <w:jc w:val="center"/>
                  <w:rPr>
                    <w:rFonts w:ascii="Arial" w:eastAsia="Times New Roman" w:hAnsi="Arial" w:cs="Arial"/>
                    <w:sz w:val="36"/>
                    <w:lang w:eastAsia="fr-FR"/>
                  </w:rPr>
                </w:pPr>
                <w:r>
                  <w:rPr>
                    <w:rFonts w:ascii="MS Gothic" w:eastAsia="MS Gothic" w:hAnsi="MS Gothic" w:cs="Arial" w:hint="eastAsia"/>
                    <w:sz w:val="36"/>
                    <w:lang w:eastAsia="fr-FR"/>
                  </w:rPr>
                  <w:t>☐</w:t>
                </w:r>
              </w:p>
            </w:tc>
          </w:sdtContent>
        </w:sdt>
      </w:tr>
      <w:tr w:rsidR="0065043C" w:rsidRPr="002C58B7" w14:paraId="07887001" w14:textId="77777777" w:rsidTr="0065043C">
        <w:trPr>
          <w:trHeight w:val="270"/>
        </w:trPr>
        <w:tc>
          <w:tcPr>
            <w:tcW w:w="3119" w:type="dxa"/>
            <w:vAlign w:val="center"/>
          </w:tcPr>
          <w:p w14:paraId="6A0DD2CC" w14:textId="25AAA2C0" w:rsidR="0065043C" w:rsidRPr="002C58B7" w:rsidRDefault="0065043C" w:rsidP="0065043C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Second versement de l’aide à la mobilité (+/- 20%) calculé en fonction de l’attestation de séjour</w:t>
            </w:r>
          </w:p>
        </w:tc>
        <w:tc>
          <w:tcPr>
            <w:tcW w:w="2126" w:type="dxa"/>
            <w:vAlign w:val="center"/>
          </w:tcPr>
          <w:p w14:paraId="2F5CCD1A" w14:textId="10D9EE41" w:rsidR="0065043C" w:rsidRPr="002523BD" w:rsidRDefault="0065043C" w:rsidP="0065043C">
            <w:pPr>
              <w:jc w:val="center"/>
              <w:rPr>
                <w:rFonts w:ascii="Arial" w:eastAsia="Times New Roman" w:hAnsi="Arial" w:cs="Arial"/>
                <w:b/>
                <w:color w:val="984806" w:themeColor="accent6" w:themeShade="80"/>
                <w:lang w:eastAsia="fr-FR"/>
              </w:rPr>
            </w:pPr>
            <w:r>
              <w:rPr>
                <w:rFonts w:ascii="Arial" w:eastAsia="Times New Roman" w:hAnsi="Arial" w:cs="Arial"/>
                <w:b/>
                <w:color w:val="7030A0"/>
                <w:lang w:eastAsia="fr-FR"/>
              </w:rPr>
              <w:t>Au plus tard un mois après le retour</w:t>
            </w:r>
          </w:p>
        </w:tc>
        <w:tc>
          <w:tcPr>
            <w:tcW w:w="4395" w:type="dxa"/>
            <w:vAlign w:val="center"/>
          </w:tcPr>
          <w:p w14:paraId="163534FE" w14:textId="7C1C4901" w:rsidR="0065043C" w:rsidRPr="002C58B7" w:rsidRDefault="0065043C" w:rsidP="0065043C">
            <w:pPr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Quand la To Do List est complète</w:t>
            </w:r>
          </w:p>
        </w:tc>
        <w:sdt>
          <w:sdtPr>
            <w:rPr>
              <w:rFonts w:ascii="Arial" w:eastAsia="Times New Roman" w:hAnsi="Arial" w:cs="Arial"/>
              <w:sz w:val="36"/>
              <w:lang w:eastAsia="fr-FR"/>
            </w:rPr>
            <w:id w:val="1442953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123E9FE3" w14:textId="2A3DD2BD" w:rsidR="0065043C" w:rsidRPr="00B92CF5" w:rsidRDefault="0065043C" w:rsidP="0065043C">
                <w:pPr>
                  <w:jc w:val="center"/>
                  <w:rPr>
                    <w:rFonts w:ascii="Arial" w:eastAsia="Times New Roman" w:hAnsi="Arial" w:cs="Arial"/>
                    <w:sz w:val="36"/>
                    <w:lang w:eastAsia="fr-FR"/>
                  </w:rPr>
                </w:pPr>
                <w:r w:rsidRPr="00B92CF5">
                  <w:rPr>
                    <w:rFonts w:ascii="MS Gothic" w:eastAsia="MS Gothic" w:hAnsi="MS Gothic" w:cs="Arial" w:hint="eastAsia"/>
                    <w:sz w:val="36"/>
                    <w:lang w:eastAsia="fr-FR"/>
                  </w:rPr>
                  <w:t>☐</w:t>
                </w:r>
              </w:p>
            </w:tc>
          </w:sdtContent>
        </w:sdt>
      </w:tr>
    </w:tbl>
    <w:p w14:paraId="1BDEAE5F" w14:textId="77777777" w:rsidR="00F72A53" w:rsidRDefault="00F72A53" w:rsidP="00F72A53">
      <w:pPr>
        <w:tabs>
          <w:tab w:val="left" w:pos="3210"/>
        </w:tabs>
        <w:rPr>
          <w:rFonts w:ascii="Arial" w:eastAsia="Times New Roman" w:hAnsi="Arial" w:cs="Arial"/>
          <w:lang w:eastAsia="fr-FR"/>
        </w:rPr>
      </w:pPr>
    </w:p>
    <w:p w14:paraId="036DBBBC" w14:textId="77777777" w:rsidR="00F72A53" w:rsidRDefault="00F72A53" w:rsidP="00F72A53">
      <w:pPr>
        <w:tabs>
          <w:tab w:val="left" w:pos="3210"/>
        </w:tabs>
        <w:rPr>
          <w:rFonts w:ascii="Arial" w:eastAsia="Times New Roman" w:hAnsi="Arial" w:cs="Arial"/>
          <w:lang w:eastAsia="fr-FR"/>
        </w:rPr>
      </w:pPr>
    </w:p>
    <w:p w14:paraId="0CFEB561" w14:textId="77777777" w:rsidR="00F72A53" w:rsidRDefault="00F72A53" w:rsidP="00F72A53">
      <w:pPr>
        <w:tabs>
          <w:tab w:val="left" w:pos="3210"/>
        </w:tabs>
        <w:rPr>
          <w:rFonts w:ascii="Arial" w:eastAsia="Times New Roman" w:hAnsi="Arial" w:cs="Arial"/>
          <w:color w:val="00B0F0"/>
          <w:lang w:eastAsia="fr-FR"/>
        </w:rPr>
      </w:pPr>
      <w:r>
        <w:rPr>
          <w:rFonts w:ascii="Arial" w:eastAsia="Times New Roman" w:hAnsi="Arial" w:cs="Arial"/>
          <w:color w:val="00B0F0"/>
          <w:lang w:eastAsia="fr-FR"/>
        </w:rPr>
        <w:t xml:space="preserve">** </w:t>
      </w:r>
      <w:r w:rsidRPr="001D11F9">
        <w:rPr>
          <w:rFonts w:ascii="Arial" w:eastAsia="Times New Roman" w:hAnsi="Arial" w:cs="Arial"/>
          <w:color w:val="00B0F0"/>
          <w:lang w:eastAsia="fr-FR"/>
        </w:rPr>
        <w:t>Tous ces documents sont téléchargeables sur le s</w:t>
      </w:r>
      <w:r>
        <w:rPr>
          <w:rFonts w:ascii="Arial" w:eastAsia="Times New Roman" w:hAnsi="Arial" w:cs="Arial"/>
          <w:color w:val="00B0F0"/>
          <w:lang w:eastAsia="fr-FR"/>
        </w:rPr>
        <w:t>ite Internet et dans l’équipe Teams dédiée</w:t>
      </w:r>
    </w:p>
    <w:p w14:paraId="7C014B46" w14:textId="77777777" w:rsidR="00111F3E" w:rsidRPr="00FC23AE" w:rsidRDefault="00111F3E" w:rsidP="00F204F8">
      <w:pPr>
        <w:rPr>
          <w:rFonts w:ascii="Arial" w:hAnsi="Arial" w:cs="Arial"/>
          <w:b/>
          <w:sz w:val="32"/>
          <w:szCs w:val="32"/>
          <w:u w:val="single"/>
        </w:rPr>
      </w:pPr>
    </w:p>
    <w:p w14:paraId="58B1B5D0" w14:textId="77777777" w:rsidR="00111F3E" w:rsidRPr="00FC23AE" w:rsidRDefault="00111F3E" w:rsidP="00111F3E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14:paraId="3498D04B" w14:textId="77777777" w:rsidR="00111F3E" w:rsidRPr="00FC23AE" w:rsidRDefault="00111F3E" w:rsidP="00111F3E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14:paraId="657B9E04" w14:textId="77777777" w:rsidR="00111F3E" w:rsidRPr="00FC23AE" w:rsidRDefault="00111F3E" w:rsidP="00111F3E">
      <w:pPr>
        <w:spacing w:line="36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</w:p>
    <w:sectPr w:rsidR="00111F3E" w:rsidRPr="00FC23A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C1280" w14:textId="77777777" w:rsidR="009570FF" w:rsidRDefault="009570FF" w:rsidP="001F32A7">
      <w:r>
        <w:separator/>
      </w:r>
    </w:p>
  </w:endnote>
  <w:endnote w:type="continuationSeparator" w:id="0">
    <w:p w14:paraId="2EC98F4B" w14:textId="77777777" w:rsidR="009570FF" w:rsidRDefault="009570FF" w:rsidP="001F3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B2409" w14:textId="77777777" w:rsidR="009570FF" w:rsidRDefault="009570FF" w:rsidP="001F32A7">
      <w:r>
        <w:separator/>
      </w:r>
    </w:p>
  </w:footnote>
  <w:footnote w:type="continuationSeparator" w:id="0">
    <w:p w14:paraId="4A403FBB" w14:textId="77777777" w:rsidR="009570FF" w:rsidRDefault="009570FF" w:rsidP="001F3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562DC" w14:textId="77777777" w:rsidR="001F32A7" w:rsidRDefault="001F32A7">
    <w:pPr>
      <w:pStyle w:val="En-tte"/>
    </w:pPr>
    <w:r w:rsidRPr="001F32A7">
      <w:rPr>
        <w:noProof/>
        <w:lang w:eastAsia="fr-BE"/>
      </w:rPr>
      <w:drawing>
        <wp:anchor distT="0" distB="0" distL="114300" distR="114300" simplePos="0" relativeHeight="251658240" behindDoc="1" locked="0" layoutInCell="1" allowOverlap="1" wp14:anchorId="0E1DC542" wp14:editId="27252E60">
          <wp:simplePos x="0" y="0"/>
          <wp:positionH relativeFrom="column">
            <wp:posOffset>-893445</wp:posOffset>
          </wp:positionH>
          <wp:positionV relativeFrom="paragraph">
            <wp:posOffset>-474980</wp:posOffset>
          </wp:positionV>
          <wp:extent cx="7544886" cy="10668000"/>
          <wp:effectExtent l="0" t="0" r="0" b="0"/>
          <wp:wrapNone/>
          <wp:docPr id="1" name="Image 1" descr="D:\3- Divers\En tête\En tête siège social 2022 - Riv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3- Divers\En tête\En tête siège social 2022 - Riv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8547" cy="106731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B00F2"/>
    <w:multiLevelType w:val="hybridMultilevel"/>
    <w:tmpl w:val="6BAAEA74"/>
    <w:lvl w:ilvl="0" w:tplc="7354FE18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606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F3E"/>
    <w:rsid w:val="00072096"/>
    <w:rsid w:val="00093D9F"/>
    <w:rsid w:val="000B6BCA"/>
    <w:rsid w:val="000D22EA"/>
    <w:rsid w:val="000F2AAD"/>
    <w:rsid w:val="001049C2"/>
    <w:rsid w:val="00111F3E"/>
    <w:rsid w:val="001434A8"/>
    <w:rsid w:val="0018558C"/>
    <w:rsid w:val="001941B0"/>
    <w:rsid w:val="001A3C37"/>
    <w:rsid w:val="001F32A7"/>
    <w:rsid w:val="002369E8"/>
    <w:rsid w:val="002404C6"/>
    <w:rsid w:val="002428EB"/>
    <w:rsid w:val="00243C8A"/>
    <w:rsid w:val="002F3BAC"/>
    <w:rsid w:val="00301A76"/>
    <w:rsid w:val="00313751"/>
    <w:rsid w:val="003222EA"/>
    <w:rsid w:val="003D4929"/>
    <w:rsid w:val="003D7DE4"/>
    <w:rsid w:val="003E1B2E"/>
    <w:rsid w:val="00411FED"/>
    <w:rsid w:val="005014AF"/>
    <w:rsid w:val="005E4994"/>
    <w:rsid w:val="00646D3C"/>
    <w:rsid w:val="0065043C"/>
    <w:rsid w:val="006F0375"/>
    <w:rsid w:val="00765EFE"/>
    <w:rsid w:val="00816BD6"/>
    <w:rsid w:val="00862109"/>
    <w:rsid w:val="00893390"/>
    <w:rsid w:val="008C7EBE"/>
    <w:rsid w:val="008F6EB4"/>
    <w:rsid w:val="009570FF"/>
    <w:rsid w:val="00993474"/>
    <w:rsid w:val="009A01B4"/>
    <w:rsid w:val="00A0447A"/>
    <w:rsid w:val="00A62A24"/>
    <w:rsid w:val="00B17068"/>
    <w:rsid w:val="00B2311A"/>
    <w:rsid w:val="00B61A92"/>
    <w:rsid w:val="00BD0306"/>
    <w:rsid w:val="00BF3F87"/>
    <w:rsid w:val="00C244AE"/>
    <w:rsid w:val="00CD7225"/>
    <w:rsid w:val="00D120AD"/>
    <w:rsid w:val="00D324E0"/>
    <w:rsid w:val="00D40695"/>
    <w:rsid w:val="00D47317"/>
    <w:rsid w:val="00D6071E"/>
    <w:rsid w:val="00E116AB"/>
    <w:rsid w:val="00E76B9C"/>
    <w:rsid w:val="00F204F8"/>
    <w:rsid w:val="00F54C23"/>
    <w:rsid w:val="00F72A53"/>
    <w:rsid w:val="00F87626"/>
    <w:rsid w:val="00FB502B"/>
    <w:rsid w:val="00FC10EF"/>
    <w:rsid w:val="00FC23AE"/>
    <w:rsid w:val="00FF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5A150"/>
  <w15:docId w15:val="{F739E209-9B91-4B32-B256-675552DCD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F3E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9347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93474"/>
    <w:rPr>
      <w:rFonts w:ascii="Segoe UI" w:eastAsia="Calibr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1F32A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F32A7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1F32A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32A7"/>
    <w:rPr>
      <w:rFonts w:ascii="Calibri" w:eastAsia="Calibri" w:hAnsi="Calibri" w:cs="Times New Roman"/>
    </w:rPr>
  </w:style>
  <w:style w:type="table" w:styleId="Grilledutableau">
    <w:name w:val="Table Grid"/>
    <w:basedOn w:val="TableauNormal"/>
    <w:uiPriority w:val="39"/>
    <w:rsid w:val="00F20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F204F8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65043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7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linter@hech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2D20E-B358-422E-BE9B-F6D1E7DF5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584</Characters>
  <Application>Microsoft Office Word</Application>
  <DocSecurity>0</DocSecurity>
  <Lines>48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BRI-domi</dc:creator>
  <cp:lastModifiedBy>Pairoux Dominique</cp:lastModifiedBy>
  <cp:revision>3</cp:revision>
  <cp:lastPrinted>2026-03-24T11:59:00Z</cp:lastPrinted>
  <dcterms:created xsi:type="dcterms:W3CDTF">2026-03-24T11:40:00Z</dcterms:created>
  <dcterms:modified xsi:type="dcterms:W3CDTF">2026-03-24T12:26:00Z</dcterms:modified>
</cp:coreProperties>
</file>